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1A" w:rsidRDefault="0044621A" w:rsidP="00B66308">
      <w:pPr>
        <w:jc w:val="center"/>
        <w:rPr>
          <w:b/>
        </w:rPr>
      </w:pPr>
      <w:r>
        <w:rPr>
          <w:b/>
          <w:noProof/>
          <w:lang w:eastAsia="it-IT"/>
        </w:rPr>
        <w:drawing>
          <wp:anchor distT="0" distB="0" distL="114300" distR="114300" simplePos="0" relativeHeight="251659264" behindDoc="0" locked="0" layoutInCell="1" allowOverlap="1">
            <wp:simplePos x="0" y="0"/>
            <wp:positionH relativeFrom="column">
              <wp:posOffset>-160655</wp:posOffset>
            </wp:positionH>
            <wp:positionV relativeFrom="paragraph">
              <wp:posOffset>-470535</wp:posOffset>
            </wp:positionV>
            <wp:extent cx="2874645" cy="914400"/>
            <wp:effectExtent l="19050" t="0" r="0" b="0"/>
            <wp:wrapSquare wrapText="bothSides"/>
            <wp:docPr id="2" name="Immagin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r="43770"/>
                    <a:stretch>
                      <a:fillRect/>
                    </a:stretch>
                  </pic:blipFill>
                  <pic:spPr bwMode="auto">
                    <a:xfrm>
                      <a:off x="0" y="0"/>
                      <a:ext cx="2874645" cy="914400"/>
                    </a:xfrm>
                    <a:prstGeom prst="rect">
                      <a:avLst/>
                    </a:prstGeom>
                    <a:noFill/>
                    <a:ln w="9525">
                      <a:noFill/>
                      <a:miter lim="800000"/>
                      <a:headEnd/>
                      <a:tailEnd/>
                    </a:ln>
                  </pic:spPr>
                </pic:pic>
              </a:graphicData>
            </a:graphic>
          </wp:anchor>
        </w:drawing>
      </w:r>
    </w:p>
    <w:p w:rsidR="0044621A" w:rsidRDefault="0044621A" w:rsidP="00B66308">
      <w:pPr>
        <w:jc w:val="center"/>
        <w:rPr>
          <w:b/>
        </w:rPr>
      </w:pPr>
    </w:p>
    <w:p w:rsidR="0044621A" w:rsidRDefault="0044621A" w:rsidP="00B66308">
      <w:pPr>
        <w:jc w:val="center"/>
        <w:rPr>
          <w:b/>
        </w:rPr>
      </w:pPr>
    </w:p>
    <w:p w:rsidR="00B66308" w:rsidRPr="0044621A" w:rsidRDefault="00B66308" w:rsidP="00B66308">
      <w:pPr>
        <w:jc w:val="center"/>
        <w:rPr>
          <w:b/>
          <w:sz w:val="30"/>
          <w:szCs w:val="30"/>
        </w:rPr>
      </w:pPr>
      <w:r w:rsidRPr="0044621A">
        <w:rPr>
          <w:b/>
          <w:sz w:val="30"/>
          <w:szCs w:val="30"/>
        </w:rPr>
        <w:t>VEGLIA di PREGHIERA</w:t>
      </w:r>
    </w:p>
    <w:p w:rsidR="0044621A" w:rsidRDefault="0044621A" w:rsidP="00B66308">
      <w:pPr>
        <w:jc w:val="center"/>
        <w:rPr>
          <w:b/>
          <w:sz w:val="30"/>
          <w:szCs w:val="30"/>
        </w:rPr>
      </w:pPr>
      <w:r>
        <w:rPr>
          <w:b/>
          <w:sz w:val="30"/>
          <w:szCs w:val="30"/>
        </w:rPr>
        <w:t xml:space="preserve">Roma - </w:t>
      </w:r>
      <w:r w:rsidR="00EB6625" w:rsidRPr="0044621A">
        <w:rPr>
          <w:b/>
          <w:sz w:val="30"/>
          <w:szCs w:val="30"/>
        </w:rPr>
        <w:t>4</w:t>
      </w:r>
      <w:r w:rsidR="00B66308" w:rsidRPr="0044621A">
        <w:rPr>
          <w:b/>
          <w:sz w:val="30"/>
          <w:szCs w:val="30"/>
        </w:rPr>
        <w:t xml:space="preserve"> Febbraio 2017 </w:t>
      </w:r>
    </w:p>
    <w:p w:rsidR="00B66308" w:rsidRPr="0044621A" w:rsidRDefault="00EB6625" w:rsidP="0044621A">
      <w:pPr>
        <w:jc w:val="center"/>
        <w:rPr>
          <w:b/>
          <w:sz w:val="30"/>
          <w:szCs w:val="30"/>
        </w:rPr>
      </w:pPr>
      <w:r w:rsidRPr="0044621A">
        <w:rPr>
          <w:b/>
          <w:sz w:val="30"/>
          <w:szCs w:val="30"/>
        </w:rPr>
        <w:t xml:space="preserve">in occasione della </w:t>
      </w:r>
      <w:r w:rsidR="0044621A">
        <w:rPr>
          <w:b/>
          <w:sz w:val="30"/>
          <w:szCs w:val="30"/>
        </w:rPr>
        <w:t>G</w:t>
      </w:r>
      <w:r w:rsidRPr="0044621A">
        <w:rPr>
          <w:b/>
          <w:sz w:val="30"/>
          <w:szCs w:val="30"/>
        </w:rPr>
        <w:t xml:space="preserve">iornata mondiale </w:t>
      </w:r>
      <w:r w:rsidR="0044621A">
        <w:rPr>
          <w:b/>
          <w:sz w:val="30"/>
          <w:szCs w:val="30"/>
        </w:rPr>
        <w:t xml:space="preserve">contro </w:t>
      </w:r>
      <w:r w:rsidRPr="0044621A">
        <w:rPr>
          <w:b/>
          <w:sz w:val="30"/>
          <w:szCs w:val="30"/>
        </w:rPr>
        <w:t>la tratta</w:t>
      </w:r>
    </w:p>
    <w:p w:rsidR="00B66308" w:rsidRPr="0044621A" w:rsidRDefault="0044621A" w:rsidP="00B66308">
      <w:pPr>
        <w:jc w:val="center"/>
        <w:rPr>
          <w:b/>
          <w:sz w:val="40"/>
          <w:szCs w:val="40"/>
        </w:rPr>
      </w:pPr>
      <w:r>
        <w:rPr>
          <w:b/>
          <w:sz w:val="40"/>
          <w:szCs w:val="40"/>
        </w:rPr>
        <w:t xml:space="preserve">“ </w:t>
      </w:r>
      <w:r w:rsidR="00B66308" w:rsidRPr="0044621A">
        <w:rPr>
          <w:b/>
          <w:sz w:val="40"/>
          <w:szCs w:val="40"/>
        </w:rPr>
        <w:t>Sono bambini! Non schiavi!</w:t>
      </w:r>
      <w:r>
        <w:rPr>
          <w:b/>
          <w:sz w:val="40"/>
          <w:szCs w:val="40"/>
        </w:rPr>
        <w:t xml:space="preserve"> “</w:t>
      </w:r>
    </w:p>
    <w:p w:rsidR="00B66308" w:rsidRDefault="00B66308" w:rsidP="00B66308"/>
    <w:p w:rsidR="00B66308" w:rsidRDefault="00B66308" w:rsidP="00B66308"/>
    <w:p w:rsidR="00B66308" w:rsidRPr="0044621A" w:rsidRDefault="00B66308" w:rsidP="00B66308">
      <w:pPr>
        <w:rPr>
          <w:b/>
        </w:rPr>
      </w:pPr>
      <w:r w:rsidRPr="0044621A">
        <w:rPr>
          <w:b/>
        </w:rPr>
        <w:t>INTRODUZIONE</w:t>
      </w:r>
    </w:p>
    <w:p w:rsidR="00B66308" w:rsidRDefault="00B66308" w:rsidP="00B66308">
      <w:r>
        <w:t>Papa Francesco – 8 Febbraio 2015</w:t>
      </w:r>
      <w:r w:rsidR="00A94516">
        <w:t>:</w:t>
      </w:r>
      <w:r>
        <w:t xml:space="preserve"> “Cari fratelli e sorelle, oggi, 8 febbraio, memoria liturgica di santa Giuseppina </w:t>
      </w:r>
      <w:proofErr w:type="spellStart"/>
      <w:r>
        <w:t>Bakhita</w:t>
      </w:r>
      <w:proofErr w:type="spellEnd"/>
      <w:r>
        <w:t>, la Suora sudanese che da bambina fece la drammatica esperienza di essere vittima della tratta, le Unioni delle Superiore e dei Superiori Generali degli Istituti religiosi hanno promosso la Giornata di preghiera e riflessione contro la tratta di persone. Incoraggio quanti sono impegnati ad aiutare uomini, donne e bambini schiavizzati, sfruttati, abusati come strumenti di lavoro o di piacere e spesso torturati e mutilati. Auspico che quanti hanno responsabilità di governo si adoperino con decisione a rimuovere le cause di questa vergognosa piaga, una piaga indegna di una società civile. Ognuno di noi si senta impegnato ad essere voce di questi nostri fratelli e sorelle, umiliati nella loro dignità. Preghiamo tutti insieme”</w:t>
      </w:r>
      <w:r w:rsidR="0044621A">
        <w:t>.</w:t>
      </w:r>
    </w:p>
    <w:p w:rsidR="00B66308" w:rsidRDefault="00B66308" w:rsidP="00B66308"/>
    <w:p w:rsidR="00B66308" w:rsidRPr="00CA29C6" w:rsidRDefault="00CA29C6" w:rsidP="0044621A">
      <w:pPr>
        <w:jc w:val="center"/>
        <w:rPr>
          <w:b/>
        </w:rPr>
      </w:pPr>
      <w:r>
        <w:rPr>
          <w:b/>
        </w:rPr>
        <w:t>Canto inizi</w:t>
      </w:r>
      <w:r w:rsidR="00832EC1" w:rsidRPr="00CA29C6">
        <w:rPr>
          <w:b/>
        </w:rPr>
        <w:t>ale</w:t>
      </w:r>
    </w:p>
    <w:p w:rsidR="00B66308" w:rsidRDefault="00B66308" w:rsidP="00B66308"/>
    <w:p w:rsidR="00B66308" w:rsidRPr="0044621A" w:rsidRDefault="00B66308" w:rsidP="00B66308">
      <w:pPr>
        <w:rPr>
          <w:b/>
        </w:rPr>
      </w:pPr>
      <w:r w:rsidRPr="0044621A">
        <w:rPr>
          <w:b/>
        </w:rPr>
        <w:t>SALUTO DEL CELEBRANTE:</w:t>
      </w:r>
    </w:p>
    <w:p w:rsidR="00B66308" w:rsidRDefault="00B66308" w:rsidP="00B66308">
      <w:r>
        <w:t>Il Signore sia con voi</w:t>
      </w:r>
    </w:p>
    <w:p w:rsidR="00B66308" w:rsidRDefault="00B66308" w:rsidP="00B66308">
      <w:r w:rsidRPr="0044621A">
        <w:rPr>
          <w:b/>
        </w:rPr>
        <w:t>TUTTI</w:t>
      </w:r>
      <w:r>
        <w:t>: e con il tuo spirito</w:t>
      </w:r>
    </w:p>
    <w:p w:rsidR="00B66308" w:rsidRDefault="00B66308" w:rsidP="00B66308">
      <w:r w:rsidRPr="0044621A">
        <w:rPr>
          <w:b/>
        </w:rPr>
        <w:t>CEL</w:t>
      </w:r>
      <w:r>
        <w:t>: Ci troviamo riuniti nel nome del Padre, del Figlio e dello Spirito Santo per implorare misericordia e pace per tutte le persone vittime della tratta, specialmente i bambini che sono privati della possibilità di crescere in modo sereno e costruttivo per il loro futuro e per il futuro di tutta l’umanità. In questa veglia vogliamo, pertanto, riflettere, ascoltare e pregare perché il Signore ci doni soluzioni adeguate per l’enorme dramma che le vittime della tratta vivono in ogni parte del mondo. Cristo crocifisso e risorto ci doni di saper condividere il dolore innocente e di diventare per tutti gli oppressi e i bisognosi segno di speranza e portatori di salvezza.</w:t>
      </w:r>
    </w:p>
    <w:p w:rsidR="00B66308" w:rsidRDefault="00B66308" w:rsidP="00B66308">
      <w:r w:rsidRPr="0044621A">
        <w:rPr>
          <w:b/>
        </w:rPr>
        <w:t>TUTTI</w:t>
      </w:r>
      <w:r>
        <w:t>: Amen</w:t>
      </w:r>
    </w:p>
    <w:p w:rsidR="00B66308" w:rsidRDefault="00B66308" w:rsidP="00B66308"/>
    <w:p w:rsidR="00B66308" w:rsidRDefault="00B66308" w:rsidP="00B66308">
      <w:r w:rsidRPr="0044621A">
        <w:rPr>
          <w:b/>
        </w:rPr>
        <w:t>Lettore 1</w:t>
      </w:r>
      <w:r>
        <w:t xml:space="preserve">: Sono bambini! Non schiavi! </w:t>
      </w:r>
    </w:p>
    <w:p w:rsidR="00B66308" w:rsidRDefault="00B66308" w:rsidP="00B66308">
      <w:r w:rsidRPr="0044621A">
        <w:rPr>
          <w:b/>
        </w:rPr>
        <w:t>Lettore 2</w:t>
      </w:r>
      <w:r>
        <w:t xml:space="preserve">: La terza edizione della Giornata Mondiale di Preghiera e Riflessione contro la tratta di persone mette in luce il dolore e la speranza di bambini, bambine e adolescenti trafficati. Le ultime statistiche delle Nazioni Unite, ci dicono che un terzo delle vittime della tratta sono bambini. Il numero delle persone trafficate che ha meno di 18 anni è costantemente in aumento in tutto il mondo. Bambini ed adolescenti sono vittime della tratta a scopo di sfruttamento sessuale, servitù domestica, matrimonio forzato, adozioni illegali, lavori forzati, estrazione di organi, accattonaggio, atti criminali (come il caso dei bambini soldato e il trasporto di droga) e stregoneria. E’ urgente ascoltare il grido dei più piccoli, di tutti, di ogni famiglia e ogni comunità, che soffre la violenza dello sfruttamento e della schiavitù, che è ferita e umiliata. </w:t>
      </w:r>
    </w:p>
    <w:p w:rsidR="0044621A" w:rsidRDefault="00B66308" w:rsidP="00B66308">
      <w:r w:rsidRPr="0044621A">
        <w:rPr>
          <w:b/>
        </w:rPr>
        <w:t>Lettore 1</w:t>
      </w:r>
      <w:r>
        <w:t xml:space="preserve">: Vogliamo essere un segno di speranza per tutti i bambini trafficati e le loro famiglie, e diciamo: “Sono bambini! Non Schiavi! </w:t>
      </w:r>
    </w:p>
    <w:p w:rsidR="00B66308" w:rsidRPr="0044621A" w:rsidRDefault="00B66308" w:rsidP="0044621A">
      <w:pPr>
        <w:jc w:val="center"/>
        <w:rPr>
          <w:i/>
        </w:rPr>
      </w:pPr>
      <w:r w:rsidRPr="0044621A">
        <w:rPr>
          <w:i/>
        </w:rPr>
        <w:lastRenderedPageBreak/>
        <w:t>Dopo la lettura di ognuno di questi dati statistici, si spegne una candela con un soffio.</w:t>
      </w:r>
    </w:p>
    <w:p w:rsidR="00B66308" w:rsidRPr="0044621A" w:rsidRDefault="00B66308" w:rsidP="0044621A">
      <w:pPr>
        <w:jc w:val="center"/>
        <w:rPr>
          <w:i/>
        </w:rPr>
      </w:pPr>
      <w:r w:rsidRPr="0044621A">
        <w:rPr>
          <w:i/>
        </w:rPr>
        <w:t>Musica - lunga pausa di riflessione.</w:t>
      </w:r>
    </w:p>
    <w:p w:rsidR="00B66308" w:rsidRDefault="00B66308" w:rsidP="00B66308"/>
    <w:p w:rsidR="00B66308" w:rsidRPr="002E535A" w:rsidRDefault="00B66308" w:rsidP="00B66308">
      <w:pPr>
        <w:rPr>
          <w:b/>
        </w:rPr>
      </w:pPr>
      <w:r w:rsidRPr="002E535A">
        <w:rPr>
          <w:b/>
        </w:rPr>
        <w:t>Parola di Dio</w:t>
      </w:r>
    </w:p>
    <w:p w:rsidR="00546754" w:rsidRPr="00546754" w:rsidRDefault="0044621A" w:rsidP="00546754">
      <w:pPr>
        <w:rPr>
          <w:b/>
        </w:rPr>
      </w:pPr>
      <w:r>
        <w:rPr>
          <w:b/>
        </w:rPr>
        <w:t>Dal Vangelo di Matteo 18,1-6</w:t>
      </w:r>
    </w:p>
    <w:p w:rsidR="00546754" w:rsidRPr="00546754" w:rsidRDefault="00546754" w:rsidP="00546754"/>
    <w:p w:rsidR="0044621A" w:rsidRPr="0044621A" w:rsidRDefault="00546754" w:rsidP="004462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8B180F"/>
          <w:szCs w:val="24"/>
        </w:rPr>
      </w:pPr>
      <w:r w:rsidRPr="0044621A">
        <w:rPr>
          <w:szCs w:val="24"/>
        </w:rPr>
        <w:t xml:space="preserve">In quel momento i discepoli si avvicinarono a Gesù dicendo: «Chi dunque è più grande nel regno dei cieli?». Allora chiamò a sé un bambino, lo pose in mezzo a loro e disse: «In verità io vi dico: se non vi convertirete e non diventerete come i bambini, non entrerete nel regno dei cieli. Perciò chiunque si farà piccolo come questo bambino, costui è il più grande nel regno dei cieli. E chi accoglierà un solo bambino come questo nel mio nome, accoglie me. Guardate di non disprezzare uno solo di questi piccoli, perché io vi dico che i loro angeli nei cieli vedono sempre la faccia del Padre mio che è nei cieli. </w:t>
      </w:r>
      <w:r w:rsidR="0044621A" w:rsidRPr="0044621A">
        <w:rPr>
          <w:rFonts w:cs="Times New Roman"/>
          <w:szCs w:val="24"/>
        </w:rPr>
        <w:t>Chi invece scandalizza anche uno solo di questi piccoli che credono in me, sarebbe meglio per lui che gli fosse appesa al collo una macina girata da asino, e fosse gettato negli abissi del mare.</w:t>
      </w:r>
    </w:p>
    <w:p w:rsidR="00546754" w:rsidRPr="00546754" w:rsidRDefault="00546754" w:rsidP="00546754"/>
    <w:p w:rsidR="002E535A" w:rsidRDefault="002E535A" w:rsidP="00B66308"/>
    <w:p w:rsidR="00CA29C6" w:rsidRDefault="00B66308" w:rsidP="00B66308">
      <w:pPr>
        <w:rPr>
          <w:b/>
        </w:rPr>
      </w:pPr>
      <w:r w:rsidRPr="00CA29C6">
        <w:rPr>
          <w:b/>
        </w:rPr>
        <w:t xml:space="preserve">Parola della Chiesa </w:t>
      </w:r>
    </w:p>
    <w:p w:rsidR="00517694" w:rsidRPr="00CA29C6" w:rsidRDefault="00B66308" w:rsidP="00B66308">
      <w:pPr>
        <w:rPr>
          <w:b/>
        </w:rPr>
      </w:pPr>
      <w:r w:rsidRPr="00CA29C6">
        <w:rPr>
          <w:b/>
        </w:rPr>
        <w:t>dal Messaggio della G</w:t>
      </w:r>
      <w:r w:rsidR="00517694" w:rsidRPr="00CA29C6">
        <w:rPr>
          <w:b/>
        </w:rPr>
        <w:t xml:space="preserve">iornata Mondiale del Rifugiato </w:t>
      </w:r>
      <w:r w:rsidRPr="00CA29C6">
        <w:rPr>
          <w:b/>
        </w:rPr>
        <w:t xml:space="preserve">2017 </w:t>
      </w:r>
    </w:p>
    <w:p w:rsidR="00CA29C6" w:rsidRDefault="00CA29C6" w:rsidP="00B66308"/>
    <w:p w:rsidR="00B66308" w:rsidRDefault="00B66308" w:rsidP="00B66308">
      <w:r>
        <w:t>Come non pensare a questo severo monito considerando lo sfruttamento esercitato da gente senza scrupoli a danno di tante bambine e tanti bambini avviati alla prostituzione o presi nel giro della pornografia, resi schiavi del lavoro minorile o arruolati come soldati, coinvolti in traffici di droga e altre forme di delinquenza, forzati alla fuga da conflitti e persecuzioni, col rischio di ritrovarsi soli e abbandonati? Del resto, la linea di demarcazione tra migrazione e traffico può farsi a volte molto sottile. Molti sono i fattori che contribuiscono a creare uno stato di vulnerabilità nei migranti, specie se minori: l’indigenza e la carenza di mezzi di sopravvivenza, cui si aggiungono aspettative irreali indotte dai media; il basso livello di alfabetizzazione; l’ignoranza delle leggi, della cultura e spesso della lingua dei Paesi ospitanti. Tutto ciò li rende dipendenti fisicamente e psicologicamente. Ma la spinta più potente allo sfruttamento e all’abuso dei bambini viene dalla domanda. Se non si trova il modo di intervenire con maggiore rigore ed efficacia nei confronti degli approfittatori, non potranno essere fermate le molteplici forme di schiavitù di cui sono vittime i minori.</w:t>
      </w:r>
    </w:p>
    <w:p w:rsidR="002E535A" w:rsidRDefault="002E535A" w:rsidP="00B66308"/>
    <w:p w:rsidR="002E535A" w:rsidRPr="0044621A" w:rsidRDefault="002E535A" w:rsidP="0044621A">
      <w:pPr>
        <w:jc w:val="center"/>
        <w:rPr>
          <w:i/>
        </w:rPr>
      </w:pPr>
      <w:r w:rsidRPr="0044621A">
        <w:rPr>
          <w:i/>
        </w:rPr>
        <w:t>Omelia del Presidente</w:t>
      </w:r>
    </w:p>
    <w:p w:rsidR="002E535A" w:rsidRPr="0044621A" w:rsidRDefault="002E535A" w:rsidP="0044621A">
      <w:pPr>
        <w:jc w:val="center"/>
        <w:rPr>
          <w:i/>
        </w:rPr>
      </w:pPr>
    </w:p>
    <w:p w:rsidR="002E535A" w:rsidRPr="0044621A" w:rsidRDefault="002E535A" w:rsidP="0044621A">
      <w:pPr>
        <w:jc w:val="center"/>
        <w:rPr>
          <w:i/>
        </w:rPr>
      </w:pPr>
      <w:r w:rsidRPr="0044621A">
        <w:rPr>
          <w:i/>
        </w:rPr>
        <w:t>Pausa di riflessione – Silenzio</w:t>
      </w:r>
    </w:p>
    <w:p w:rsidR="002E535A" w:rsidRDefault="002E535A" w:rsidP="002E535A"/>
    <w:p w:rsidR="002E535A" w:rsidRPr="00CA29C6" w:rsidRDefault="002E535A" w:rsidP="0044621A">
      <w:pPr>
        <w:jc w:val="center"/>
        <w:rPr>
          <w:b/>
        </w:rPr>
      </w:pPr>
      <w:r w:rsidRPr="00CA29C6">
        <w:rPr>
          <w:b/>
        </w:rPr>
        <w:t>Canto</w:t>
      </w:r>
    </w:p>
    <w:p w:rsidR="002E535A" w:rsidRDefault="002E535A" w:rsidP="00B66308"/>
    <w:p w:rsidR="002E535A" w:rsidRDefault="002E535A" w:rsidP="0044621A">
      <w:pPr>
        <w:jc w:val="center"/>
      </w:pPr>
      <w:r>
        <w:t>Testimonianze</w:t>
      </w:r>
    </w:p>
    <w:p w:rsidR="002E535A" w:rsidRDefault="002E535A" w:rsidP="0044621A">
      <w:pPr>
        <w:jc w:val="center"/>
      </w:pPr>
    </w:p>
    <w:p w:rsidR="00B66308" w:rsidRDefault="00B66308" w:rsidP="0044621A">
      <w:pPr>
        <w:jc w:val="center"/>
      </w:pPr>
      <w:r>
        <w:t>Dopo ogni intervento si</w:t>
      </w:r>
      <w:r w:rsidR="0044621A">
        <w:t xml:space="preserve"> accende una candela sul tavolo</w:t>
      </w:r>
    </w:p>
    <w:p w:rsidR="002E535A" w:rsidRDefault="002E535A" w:rsidP="00B66308"/>
    <w:p w:rsidR="002E535A" w:rsidRDefault="002E535A" w:rsidP="00B66308"/>
    <w:p w:rsidR="0044621A" w:rsidRDefault="0044621A" w:rsidP="00B66308">
      <w:pPr>
        <w:rPr>
          <w:b/>
        </w:rPr>
      </w:pPr>
    </w:p>
    <w:p w:rsidR="0044621A" w:rsidRDefault="0044621A" w:rsidP="00B66308">
      <w:pPr>
        <w:rPr>
          <w:b/>
        </w:rPr>
      </w:pPr>
    </w:p>
    <w:p w:rsidR="0044621A" w:rsidRDefault="0044621A" w:rsidP="00B66308">
      <w:pPr>
        <w:rPr>
          <w:b/>
        </w:rPr>
      </w:pPr>
    </w:p>
    <w:p w:rsidR="00B66308" w:rsidRPr="002E535A" w:rsidRDefault="002E535A" w:rsidP="00B66308">
      <w:pPr>
        <w:rPr>
          <w:b/>
        </w:rPr>
      </w:pPr>
      <w:r w:rsidRPr="002E535A">
        <w:rPr>
          <w:b/>
        </w:rPr>
        <w:lastRenderedPageBreak/>
        <w:t>P</w:t>
      </w:r>
      <w:r w:rsidR="00B66308" w:rsidRPr="002E535A">
        <w:rPr>
          <w:b/>
        </w:rPr>
        <w:t>reghiera dei fe</w:t>
      </w:r>
      <w:r w:rsidRPr="002E535A">
        <w:rPr>
          <w:b/>
        </w:rPr>
        <w:t>deli</w:t>
      </w:r>
    </w:p>
    <w:p w:rsidR="0044621A" w:rsidRDefault="0044621A" w:rsidP="00B66308">
      <w:pPr>
        <w:rPr>
          <w:b/>
        </w:rPr>
      </w:pPr>
    </w:p>
    <w:p w:rsidR="002E535A" w:rsidRDefault="002E535A" w:rsidP="00B66308">
      <w:r w:rsidRPr="0044621A">
        <w:rPr>
          <w:b/>
        </w:rPr>
        <w:t>CEL</w:t>
      </w:r>
      <w:r>
        <w:t>: Rivolgiamo ora tutti insieme la nostra preghiera al Padre perché, per mezzo del Cristo, Redentore e liberatore del mondo, possa concederci un mondo più giusto a misura di bambino.</w:t>
      </w:r>
    </w:p>
    <w:p w:rsidR="0044621A" w:rsidRDefault="0044621A" w:rsidP="00B66308">
      <w:pPr>
        <w:rPr>
          <w:b/>
        </w:rPr>
      </w:pPr>
    </w:p>
    <w:p w:rsidR="002E535A" w:rsidRDefault="002E535A" w:rsidP="00B66308">
      <w:r w:rsidRPr="0044621A">
        <w:rPr>
          <w:b/>
        </w:rPr>
        <w:t>LETTORE</w:t>
      </w:r>
      <w:r>
        <w:t>: Preghiamo insieme dicendo: Signore, ascoltaci</w:t>
      </w:r>
    </w:p>
    <w:p w:rsidR="00B66308" w:rsidRDefault="00B66308" w:rsidP="002E535A">
      <w:pPr>
        <w:pStyle w:val="Paragrafoelenco"/>
        <w:numPr>
          <w:ilvl w:val="0"/>
          <w:numId w:val="1"/>
        </w:numPr>
      </w:pPr>
      <w:r>
        <w:t xml:space="preserve">Signore, la tua parola ci chiama ad avere fame e sete di giustizia, ci guida alla misericordia e ci rinnova. Donaci una fede forte che ci spinga a per costruire un mondo migliore per tutti i Tuoi figli e le Tue figlie.  </w:t>
      </w:r>
    </w:p>
    <w:p w:rsidR="00B66308" w:rsidRDefault="00B66308" w:rsidP="002E535A">
      <w:pPr>
        <w:pStyle w:val="Paragrafoelenco"/>
        <w:numPr>
          <w:ilvl w:val="0"/>
          <w:numId w:val="1"/>
        </w:numPr>
      </w:pPr>
      <w:r>
        <w:t>Signore, aiutaci a denunciare ogni crimine contro i bambini e le bambine. Spingici ad agire sempre se sospettiamo che un bambino o una bambina sono in situazione di pericolo. Non lasciarci in pace fino a quando non saremo in grado di agire per il loro bene.</w:t>
      </w:r>
    </w:p>
    <w:p w:rsidR="00B66308" w:rsidRDefault="00B66308" w:rsidP="002E535A">
      <w:pPr>
        <w:pStyle w:val="Paragrafoelenco"/>
        <w:numPr>
          <w:ilvl w:val="0"/>
          <w:numId w:val="1"/>
        </w:numPr>
      </w:pPr>
      <w:r>
        <w:t xml:space="preserve">Signore, tu vedi la sofferenza dei bambini stremati da lunghe ore di lavoro e con molto che hanno poco da mangiare. Tu conosci la loro stanchezza e la loro vulnerabilità. Proteggili dai pericoli e portaci ad agire a loro favore. </w:t>
      </w:r>
    </w:p>
    <w:p w:rsidR="00B66308" w:rsidRDefault="00B66308" w:rsidP="002E535A">
      <w:pPr>
        <w:pStyle w:val="Paragrafoelenco"/>
        <w:numPr>
          <w:ilvl w:val="0"/>
          <w:numId w:val="1"/>
        </w:numPr>
      </w:pPr>
      <w:r>
        <w:t xml:space="preserve">Signore, ti preghiamo per i governanti affinché promuovano leggi contro ogni forma di sfruttamento e promuovano leggi sociali a favore dell’educazione e della crescita integrale di bambini e bambine. Che i governi di tutto il mondo si impegnino effettivamente per la realizzazione degli Obiettivi Sostenibili del Millennio nel tempo stabilito. </w:t>
      </w:r>
    </w:p>
    <w:p w:rsidR="00B66308" w:rsidRDefault="00B66308" w:rsidP="002E535A">
      <w:pPr>
        <w:pStyle w:val="Paragrafoelenco"/>
        <w:numPr>
          <w:ilvl w:val="0"/>
          <w:numId w:val="1"/>
        </w:numPr>
      </w:pPr>
      <w:r>
        <w:t xml:space="preserve">Signore, ti preghiamo per i bambini e le bambine, indipendentemente dalle loro condizioni socio economiche, perché possano avere accesso a programmi educativi integrali che permettano la loro crescita spirituale, fisica, emozionale e intellettuale.  </w:t>
      </w:r>
    </w:p>
    <w:p w:rsidR="002E535A" w:rsidRDefault="00B66308" w:rsidP="002E535A">
      <w:pPr>
        <w:pStyle w:val="Paragrafoelenco"/>
        <w:numPr>
          <w:ilvl w:val="0"/>
          <w:numId w:val="1"/>
        </w:numPr>
      </w:pPr>
      <w:r>
        <w:t>Signore, aiutaci a sostenere ogni famiglia, affinché possa vivere la pienezza della vita come tu hai voluto per loro.</w:t>
      </w:r>
      <w:r w:rsidR="002E535A" w:rsidRPr="002E535A">
        <w:t xml:space="preserve"> </w:t>
      </w:r>
    </w:p>
    <w:p w:rsidR="002E535A" w:rsidRDefault="002E535A" w:rsidP="002E535A"/>
    <w:p w:rsidR="0044621A" w:rsidRDefault="002E535A" w:rsidP="002E535A">
      <w:r w:rsidRPr="0044621A">
        <w:rPr>
          <w:b/>
        </w:rPr>
        <w:t>CEL</w:t>
      </w:r>
      <w:r>
        <w:t xml:space="preserve">: Ed ora, come figli di un unico Padre, cantiamo insieme: </w:t>
      </w:r>
    </w:p>
    <w:p w:rsidR="002E535A" w:rsidRPr="002E535A" w:rsidRDefault="002E535A" w:rsidP="0044621A">
      <w:pPr>
        <w:jc w:val="center"/>
        <w:rPr>
          <w:i/>
        </w:rPr>
      </w:pPr>
      <w:r>
        <w:rPr>
          <w:i/>
        </w:rPr>
        <w:t>Padre nostro …</w:t>
      </w:r>
    </w:p>
    <w:p w:rsidR="002E535A" w:rsidRDefault="002E535A" w:rsidP="002E535A"/>
    <w:p w:rsidR="002E535A" w:rsidRDefault="002E535A" w:rsidP="002E535A">
      <w:r w:rsidRPr="0044621A">
        <w:rPr>
          <w:b/>
        </w:rPr>
        <w:t>CEL</w:t>
      </w:r>
      <w:r>
        <w:t>. O Dio, Padre di tutti gli uomini, per te nessuno è straniero, nessuno è escluso dalla tua paternità; guarda con amore i profughi, gli esuli, le vittime della segregazione e della tratta, sop</w:t>
      </w:r>
      <w:r w:rsidR="00E468D3">
        <w:t>rat</w:t>
      </w:r>
      <w:r>
        <w:t>tutto i bambini abbandonati e indifesi, perché sia dato a tutti il calore di una casa e di una patria, e a noi un cuore sensibile e generoso verso i poveri e gli oppressi. Per il nostro Signore Gesù Cristo, tuo Figlio, che è Dio, e vive e regna con te, nell’unità dello Spirito Santo, per tutti i secoli dei secoli.</w:t>
      </w:r>
    </w:p>
    <w:p w:rsidR="002E535A" w:rsidRDefault="002E535A" w:rsidP="002E535A">
      <w:r w:rsidRPr="0044621A">
        <w:rPr>
          <w:b/>
        </w:rPr>
        <w:t>TUTTI:</w:t>
      </w:r>
      <w:r>
        <w:t xml:space="preserve"> Amen</w:t>
      </w:r>
    </w:p>
    <w:p w:rsidR="002E535A" w:rsidRDefault="002E535A" w:rsidP="002E535A"/>
    <w:p w:rsidR="002E535A" w:rsidRDefault="002E535A" w:rsidP="002E535A"/>
    <w:p w:rsidR="002E535A" w:rsidRPr="00CA29C6" w:rsidRDefault="002E535A" w:rsidP="0044621A">
      <w:pPr>
        <w:jc w:val="center"/>
        <w:rPr>
          <w:b/>
        </w:rPr>
      </w:pPr>
      <w:r w:rsidRPr="00CA29C6">
        <w:rPr>
          <w:b/>
        </w:rPr>
        <w:t>Canto finale</w:t>
      </w:r>
    </w:p>
    <w:p w:rsidR="00702443" w:rsidRDefault="00702443" w:rsidP="00B66308">
      <w:bookmarkStart w:id="0" w:name="_GoBack"/>
      <w:bookmarkEnd w:id="0"/>
    </w:p>
    <w:sectPr w:rsidR="00702443" w:rsidSect="00231AB8">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CE2" w:rsidRDefault="004A6CE2" w:rsidP="0044621A">
      <w:pPr>
        <w:spacing w:after="0"/>
      </w:pPr>
      <w:r>
        <w:separator/>
      </w:r>
    </w:p>
  </w:endnote>
  <w:endnote w:type="continuationSeparator" w:id="0">
    <w:p w:rsidR="004A6CE2" w:rsidRDefault="004A6CE2" w:rsidP="0044621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658782"/>
      <w:docPartObj>
        <w:docPartGallery w:val="Page Numbers (Bottom of Page)"/>
        <w:docPartUnique/>
      </w:docPartObj>
    </w:sdtPr>
    <w:sdtContent>
      <w:p w:rsidR="0044621A" w:rsidRDefault="0044621A">
        <w:pPr>
          <w:pStyle w:val="Pidipagina"/>
          <w:jc w:val="center"/>
        </w:pPr>
        <w:fldSimple w:instr=" PAGE   \* MERGEFORMAT ">
          <w:r>
            <w:rPr>
              <w:noProof/>
            </w:rPr>
            <w:t>2</w:t>
          </w:r>
        </w:fldSimple>
      </w:p>
    </w:sdtContent>
  </w:sdt>
  <w:p w:rsidR="0044621A" w:rsidRDefault="0044621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CE2" w:rsidRDefault="004A6CE2" w:rsidP="0044621A">
      <w:pPr>
        <w:spacing w:after="0"/>
      </w:pPr>
      <w:r>
        <w:separator/>
      </w:r>
    </w:p>
  </w:footnote>
  <w:footnote w:type="continuationSeparator" w:id="0">
    <w:p w:rsidR="004A6CE2" w:rsidRDefault="004A6CE2" w:rsidP="0044621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84270"/>
    <w:multiLevelType w:val="hybridMultilevel"/>
    <w:tmpl w:val="00701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B66308"/>
    <w:rsid w:val="00231AB8"/>
    <w:rsid w:val="002E535A"/>
    <w:rsid w:val="0044621A"/>
    <w:rsid w:val="004A6CE2"/>
    <w:rsid w:val="00517694"/>
    <w:rsid w:val="00546754"/>
    <w:rsid w:val="00702443"/>
    <w:rsid w:val="0071639E"/>
    <w:rsid w:val="00832EC1"/>
    <w:rsid w:val="00A94516"/>
    <w:rsid w:val="00B66308"/>
    <w:rsid w:val="00CA29C6"/>
    <w:rsid w:val="00E468D3"/>
    <w:rsid w:val="00EB662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639E"/>
    <w:pPr>
      <w:spacing w:after="40" w:line="240" w:lineRule="auto"/>
      <w:jc w:val="both"/>
    </w:pPr>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E535A"/>
    <w:pPr>
      <w:ind w:left="720"/>
      <w:contextualSpacing/>
    </w:pPr>
  </w:style>
  <w:style w:type="paragraph" w:styleId="Intestazione">
    <w:name w:val="header"/>
    <w:basedOn w:val="Normale"/>
    <w:link w:val="IntestazioneCarattere"/>
    <w:uiPriority w:val="99"/>
    <w:semiHidden/>
    <w:unhideWhenUsed/>
    <w:rsid w:val="0044621A"/>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44621A"/>
    <w:rPr>
      <w:rFonts w:ascii="Times New Roman" w:hAnsi="Times New Roman"/>
      <w:sz w:val="24"/>
    </w:rPr>
  </w:style>
  <w:style w:type="paragraph" w:styleId="Pidipagina">
    <w:name w:val="footer"/>
    <w:basedOn w:val="Normale"/>
    <w:link w:val="PidipaginaCarattere"/>
    <w:uiPriority w:val="99"/>
    <w:unhideWhenUsed/>
    <w:rsid w:val="0044621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44621A"/>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393313926">
      <w:bodyDiv w:val="1"/>
      <w:marLeft w:val="0"/>
      <w:marRight w:val="0"/>
      <w:marTop w:val="0"/>
      <w:marBottom w:val="0"/>
      <w:divBdr>
        <w:top w:val="none" w:sz="0" w:space="0" w:color="auto"/>
        <w:left w:val="none" w:sz="0" w:space="0" w:color="auto"/>
        <w:bottom w:val="none" w:sz="0" w:space="0" w:color="auto"/>
        <w:right w:val="none" w:sz="0" w:space="0" w:color="auto"/>
      </w:divBdr>
    </w:div>
    <w:div w:id="14967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1124</Words>
  <Characters>6413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Suor Daniela</dc:creator>
  <cp:lastModifiedBy>azia</cp:lastModifiedBy>
  <cp:revision>3</cp:revision>
  <dcterms:created xsi:type="dcterms:W3CDTF">2017-01-15T20:20:00Z</dcterms:created>
  <dcterms:modified xsi:type="dcterms:W3CDTF">2017-01-15T20:20:00Z</dcterms:modified>
</cp:coreProperties>
</file>